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B8" w:rsidRPr="00680097" w:rsidRDefault="00680097" w:rsidP="00C51E83">
      <w:pPr>
        <w:pStyle w:val="NoSpacing"/>
        <w:jc w:val="center"/>
        <w:rPr>
          <w:rFonts w:ascii="Arial" w:hAnsi="Arial" w:cs="Arial"/>
          <w:b/>
          <w:sz w:val="32"/>
          <w:szCs w:val="32"/>
          <w:u w:val="single"/>
        </w:rPr>
      </w:pPr>
      <w:r>
        <w:rPr>
          <w:rFonts w:ascii="Arial" w:hAnsi="Arial" w:cs="Arial"/>
          <w:b/>
          <w:noProof/>
          <w:sz w:val="20"/>
          <w:szCs w:val="20"/>
        </w:rPr>
        <w:drawing>
          <wp:anchor distT="0" distB="0" distL="114300" distR="114300" simplePos="0" relativeHeight="251659264" behindDoc="1" locked="0" layoutInCell="1" allowOverlap="1" wp14:anchorId="69BDB870" wp14:editId="2E5992BB">
            <wp:simplePos x="0" y="0"/>
            <wp:positionH relativeFrom="column">
              <wp:posOffset>5105400</wp:posOffset>
            </wp:positionH>
            <wp:positionV relativeFrom="paragraph">
              <wp:posOffset>-291465</wp:posOffset>
            </wp:positionV>
            <wp:extent cx="1219200" cy="909955"/>
            <wp:effectExtent l="0" t="0" r="0" b="4445"/>
            <wp:wrapTight wrapText="bothSides">
              <wp:wrapPolygon edited="0">
                <wp:start x="0" y="0"/>
                <wp:lineTo x="0" y="21253"/>
                <wp:lineTo x="21263" y="21253"/>
                <wp:lineTo x="21263" y="0"/>
                <wp:lineTo x="0" y="0"/>
              </wp:wrapPolygon>
            </wp:wrapTight>
            <wp:docPr id="3" name="Picture 3" descr="nloval-outlin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oval-outline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09955"/>
                    </a:xfrm>
                    <a:prstGeom prst="rect">
                      <a:avLst/>
                    </a:prstGeom>
                    <a:noFill/>
                  </pic:spPr>
                </pic:pic>
              </a:graphicData>
            </a:graphic>
            <wp14:sizeRelH relativeFrom="page">
              <wp14:pctWidth>0</wp14:pctWidth>
            </wp14:sizeRelH>
            <wp14:sizeRelV relativeFrom="page">
              <wp14:pctHeight>0</wp14:pctHeight>
            </wp14:sizeRelV>
          </wp:anchor>
        </w:drawing>
      </w:r>
      <w:r w:rsidR="00AF33A4">
        <w:rPr>
          <w:rFonts w:ascii="Arial" w:hAnsi="Arial" w:cs="Arial"/>
          <w:b/>
          <w:sz w:val="32"/>
          <w:szCs w:val="32"/>
        </w:rPr>
        <w:t xml:space="preserve"> </w:t>
      </w:r>
      <w:r w:rsidRPr="00680097">
        <w:rPr>
          <w:rFonts w:ascii="Arial" w:hAnsi="Arial" w:cs="Arial"/>
          <w:b/>
          <w:sz w:val="32"/>
          <w:szCs w:val="32"/>
          <w:u w:val="single"/>
        </w:rPr>
        <w:t xml:space="preserve">NCL </w:t>
      </w:r>
      <w:r w:rsidR="00AF33A4" w:rsidRPr="00680097">
        <w:rPr>
          <w:rFonts w:ascii="Arial" w:hAnsi="Arial" w:cs="Arial"/>
          <w:b/>
          <w:sz w:val="32"/>
          <w:szCs w:val="32"/>
          <w:u w:val="single"/>
        </w:rPr>
        <w:t xml:space="preserve">Library Page </w:t>
      </w:r>
      <w:r w:rsidR="00EF6867" w:rsidRPr="00680097">
        <w:rPr>
          <w:rFonts w:ascii="Arial" w:hAnsi="Arial" w:cs="Arial"/>
          <w:b/>
          <w:sz w:val="32"/>
          <w:szCs w:val="32"/>
          <w:u w:val="single"/>
        </w:rPr>
        <w:t>Position</w:t>
      </w:r>
      <w:r w:rsidRPr="00680097">
        <w:rPr>
          <w:rFonts w:ascii="Arial" w:hAnsi="Arial" w:cs="Arial"/>
          <w:b/>
          <w:sz w:val="32"/>
          <w:szCs w:val="32"/>
          <w:u w:val="single"/>
        </w:rPr>
        <w:t xml:space="preserve">  </w:t>
      </w:r>
    </w:p>
    <w:p w:rsidR="00680097" w:rsidRDefault="00680097" w:rsidP="00C51E83">
      <w:pPr>
        <w:pStyle w:val="NoSpacing"/>
        <w:jc w:val="center"/>
        <w:rPr>
          <w:rFonts w:ascii="Arial" w:hAnsi="Arial" w:cs="Arial"/>
          <w:b/>
          <w:sz w:val="32"/>
          <w:szCs w:val="32"/>
        </w:rPr>
      </w:pPr>
    </w:p>
    <w:p w:rsidR="00B31537" w:rsidRPr="00B31537" w:rsidRDefault="00B31537" w:rsidP="00C51E83">
      <w:pPr>
        <w:pStyle w:val="NoSpacing"/>
        <w:jc w:val="center"/>
        <w:rPr>
          <w:rFonts w:ascii="Arial" w:hAnsi="Arial" w:cs="Arial"/>
        </w:rPr>
      </w:pPr>
      <w:r w:rsidRPr="00B31537">
        <w:rPr>
          <w:rFonts w:ascii="Arial" w:hAnsi="Arial" w:cs="Arial"/>
          <w:sz w:val="24"/>
          <w:szCs w:val="24"/>
        </w:rPr>
        <w:t>Pay range</w:t>
      </w:r>
      <w:r>
        <w:rPr>
          <w:rFonts w:ascii="Arial" w:hAnsi="Arial" w:cs="Arial"/>
          <w:sz w:val="24"/>
          <w:szCs w:val="24"/>
        </w:rPr>
        <w:t xml:space="preserve">:  </w:t>
      </w:r>
      <w:r w:rsidRPr="00B31537">
        <w:rPr>
          <w:rFonts w:ascii="Arial" w:hAnsi="Arial" w:cs="Arial"/>
        </w:rPr>
        <w:t>$12/</w:t>
      </w:r>
      <w:proofErr w:type="spellStart"/>
      <w:r w:rsidRPr="00B31537">
        <w:rPr>
          <w:rFonts w:ascii="Arial" w:hAnsi="Arial" w:cs="Arial"/>
        </w:rPr>
        <w:t>hr</w:t>
      </w:r>
      <w:proofErr w:type="spellEnd"/>
      <w:r w:rsidRPr="00B31537">
        <w:rPr>
          <w:rFonts w:ascii="Arial" w:hAnsi="Arial" w:cs="Arial"/>
        </w:rPr>
        <w:t>-$14/</w:t>
      </w:r>
      <w:proofErr w:type="spellStart"/>
      <w:r w:rsidRPr="00B31537">
        <w:rPr>
          <w:rFonts w:ascii="Arial" w:hAnsi="Arial" w:cs="Arial"/>
        </w:rPr>
        <w:t>hr</w:t>
      </w:r>
      <w:proofErr w:type="spellEnd"/>
      <w:r w:rsidRPr="00B31537">
        <w:rPr>
          <w:rFonts w:ascii="Arial" w:hAnsi="Arial" w:cs="Arial"/>
        </w:rPr>
        <w:t xml:space="preserve"> DOE</w:t>
      </w:r>
      <w:r>
        <w:rPr>
          <w:rFonts w:ascii="Arial" w:hAnsi="Arial" w:cs="Arial"/>
        </w:rPr>
        <w:t>, eligible for PTO after 6 months</w:t>
      </w:r>
      <w:bookmarkStart w:id="0" w:name="_GoBack"/>
      <w:bookmarkEnd w:id="0"/>
    </w:p>
    <w:p w:rsidR="002A731F" w:rsidRPr="00D76460" w:rsidRDefault="002A731F" w:rsidP="00C51E83">
      <w:pPr>
        <w:pStyle w:val="NoSpacing"/>
        <w:jc w:val="center"/>
        <w:rPr>
          <w:rFonts w:ascii="Arial" w:hAnsi="Arial" w:cs="Arial"/>
          <w:b/>
          <w:sz w:val="32"/>
          <w:szCs w:val="32"/>
        </w:rPr>
      </w:pPr>
    </w:p>
    <w:p w:rsidR="00AF33A4" w:rsidRDefault="00AF33A4" w:rsidP="00C51E83">
      <w:pPr>
        <w:pStyle w:val="NoSpacing"/>
        <w:rPr>
          <w:rFonts w:ascii="Arial" w:hAnsi="Arial" w:cs="Arial"/>
          <w:sz w:val="20"/>
          <w:szCs w:val="20"/>
        </w:rPr>
      </w:pPr>
      <w:r>
        <w:rPr>
          <w:rFonts w:ascii="Arial" w:hAnsi="Arial" w:cs="Arial"/>
          <w:sz w:val="20"/>
          <w:szCs w:val="20"/>
        </w:rPr>
        <w:t xml:space="preserve">Job Summary:  </w:t>
      </w:r>
    </w:p>
    <w:p w:rsidR="00AF33A4" w:rsidRDefault="00AF33A4" w:rsidP="00C51E83">
      <w:pPr>
        <w:pStyle w:val="NoSpacing"/>
        <w:rPr>
          <w:rFonts w:ascii="Arial" w:hAnsi="Arial" w:cs="Arial"/>
          <w:sz w:val="20"/>
          <w:szCs w:val="20"/>
        </w:rPr>
      </w:pPr>
    </w:p>
    <w:p w:rsidR="0087708F" w:rsidRDefault="00AF33A4" w:rsidP="00C51E83">
      <w:pPr>
        <w:pStyle w:val="NoSpacing"/>
        <w:rPr>
          <w:rFonts w:ascii="Arial" w:hAnsi="Arial" w:cs="Arial"/>
          <w:color w:val="333333"/>
          <w:sz w:val="20"/>
          <w:szCs w:val="20"/>
          <w:shd w:val="clear" w:color="auto" w:fill="FFFFFF"/>
        </w:rPr>
      </w:pPr>
      <w:r w:rsidRPr="00AF33A4">
        <w:rPr>
          <w:rFonts w:ascii="Arial" w:hAnsi="Arial" w:cs="Arial"/>
          <w:color w:val="333333"/>
          <w:sz w:val="20"/>
          <w:szCs w:val="20"/>
          <w:shd w:val="clear" w:color="auto" w:fill="FFFFFF"/>
        </w:rPr>
        <w:t>Under supervision</w:t>
      </w:r>
      <w:r>
        <w:rPr>
          <w:rFonts w:ascii="Arial" w:hAnsi="Arial" w:cs="Arial"/>
          <w:color w:val="333333"/>
          <w:sz w:val="20"/>
          <w:szCs w:val="20"/>
          <w:shd w:val="clear" w:color="auto" w:fill="FFFFFF"/>
        </w:rPr>
        <w:t>,</w:t>
      </w:r>
      <w:r w:rsidRPr="00AF33A4">
        <w:rPr>
          <w:rFonts w:ascii="Arial" w:hAnsi="Arial" w:cs="Arial"/>
          <w:color w:val="333333"/>
          <w:sz w:val="20"/>
          <w:szCs w:val="20"/>
          <w:shd w:val="clear" w:color="auto" w:fill="FFFFFF"/>
        </w:rPr>
        <w:t xml:space="preserve"> th</w:t>
      </w:r>
      <w:r>
        <w:rPr>
          <w:rFonts w:ascii="Arial" w:hAnsi="Arial" w:cs="Arial"/>
          <w:color w:val="333333"/>
          <w:sz w:val="20"/>
          <w:szCs w:val="20"/>
          <w:shd w:val="clear" w:color="auto" w:fill="FFFFFF"/>
        </w:rPr>
        <w:t>e role of this position is to check in</w:t>
      </w:r>
      <w:r w:rsidR="00E56A1A">
        <w:rPr>
          <w:rFonts w:ascii="Arial" w:hAnsi="Arial" w:cs="Arial"/>
          <w:color w:val="333333"/>
          <w:sz w:val="20"/>
          <w:szCs w:val="20"/>
          <w:shd w:val="clear" w:color="auto" w:fill="FFFFFF"/>
        </w:rPr>
        <w:t xml:space="preserve"> and </w:t>
      </w:r>
      <w:proofErr w:type="gramStart"/>
      <w:r w:rsidR="00E56A1A">
        <w:rPr>
          <w:rFonts w:ascii="Arial" w:hAnsi="Arial" w:cs="Arial"/>
          <w:color w:val="333333"/>
          <w:sz w:val="20"/>
          <w:szCs w:val="20"/>
          <w:shd w:val="clear" w:color="auto" w:fill="FFFFFF"/>
        </w:rPr>
        <w:t xml:space="preserve">out </w:t>
      </w:r>
      <w:r>
        <w:rPr>
          <w:rFonts w:ascii="Arial" w:hAnsi="Arial" w:cs="Arial"/>
          <w:color w:val="333333"/>
          <w:sz w:val="20"/>
          <w:szCs w:val="20"/>
          <w:shd w:val="clear" w:color="auto" w:fill="FFFFFF"/>
        </w:rPr>
        <w:t xml:space="preserve"> library</w:t>
      </w:r>
      <w:proofErr w:type="gramEnd"/>
      <w:r>
        <w:rPr>
          <w:rFonts w:ascii="Arial" w:hAnsi="Arial" w:cs="Arial"/>
          <w:color w:val="333333"/>
          <w:sz w:val="20"/>
          <w:szCs w:val="20"/>
          <w:shd w:val="clear" w:color="auto" w:fill="FFFFFF"/>
        </w:rPr>
        <w:t xml:space="preserve"> materials</w:t>
      </w:r>
      <w:r w:rsidR="00E56A1A">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and </w:t>
      </w:r>
      <w:r w:rsidR="0087708F">
        <w:rPr>
          <w:rFonts w:ascii="Arial" w:hAnsi="Arial" w:cs="Arial"/>
          <w:color w:val="333333"/>
          <w:sz w:val="20"/>
          <w:szCs w:val="20"/>
          <w:shd w:val="clear" w:color="auto" w:fill="FFFFFF"/>
        </w:rPr>
        <w:t xml:space="preserve">to </w:t>
      </w:r>
      <w:r>
        <w:rPr>
          <w:rFonts w:ascii="Arial" w:hAnsi="Arial" w:cs="Arial"/>
          <w:color w:val="333333"/>
          <w:sz w:val="20"/>
          <w:szCs w:val="20"/>
          <w:shd w:val="clear" w:color="auto" w:fill="FFFFFF"/>
        </w:rPr>
        <w:t>keep collection materials shelved and organized</w:t>
      </w:r>
      <w:r w:rsidR="003A434F">
        <w:rPr>
          <w:rFonts w:ascii="Arial" w:hAnsi="Arial" w:cs="Arial"/>
          <w:color w:val="333333"/>
          <w:sz w:val="20"/>
          <w:szCs w:val="20"/>
          <w:shd w:val="clear" w:color="auto" w:fill="FFFFFF"/>
        </w:rPr>
        <w:t xml:space="preserve"> by established NCL policies </w:t>
      </w:r>
      <w:r w:rsidR="00E56A1A">
        <w:rPr>
          <w:rFonts w:ascii="Arial" w:hAnsi="Arial" w:cs="Arial"/>
          <w:color w:val="333333"/>
          <w:sz w:val="20"/>
          <w:szCs w:val="20"/>
          <w:shd w:val="clear" w:color="auto" w:fill="FFFFFF"/>
        </w:rPr>
        <w:t xml:space="preserve">and classifications.  </w:t>
      </w:r>
      <w:r w:rsidR="003A434F">
        <w:rPr>
          <w:rFonts w:ascii="Arial" w:hAnsi="Arial" w:cs="Arial"/>
          <w:color w:val="333333"/>
          <w:sz w:val="20"/>
          <w:szCs w:val="20"/>
          <w:shd w:val="clear" w:color="auto" w:fill="FFFFFF"/>
        </w:rPr>
        <w:t>This position is publ</w:t>
      </w:r>
      <w:r w:rsidR="00EF703A">
        <w:rPr>
          <w:rFonts w:ascii="Arial" w:hAnsi="Arial" w:cs="Arial"/>
          <w:color w:val="333333"/>
          <w:sz w:val="20"/>
          <w:szCs w:val="20"/>
          <w:shd w:val="clear" w:color="auto" w:fill="FFFFFF"/>
        </w:rPr>
        <w:t>ic facing and an essential job function of this position is to be able to</w:t>
      </w:r>
      <w:r w:rsidR="00E56A1A">
        <w:rPr>
          <w:rFonts w:ascii="Arial" w:hAnsi="Arial" w:cs="Arial"/>
          <w:color w:val="333333"/>
          <w:sz w:val="20"/>
          <w:szCs w:val="20"/>
          <w:shd w:val="clear" w:color="auto" w:fill="FFFFFF"/>
        </w:rPr>
        <w:t xml:space="preserve"> greet patrons in a welcoming </w:t>
      </w:r>
      <w:r w:rsidR="0087708F">
        <w:rPr>
          <w:rFonts w:ascii="Arial" w:hAnsi="Arial" w:cs="Arial"/>
          <w:color w:val="333333"/>
          <w:sz w:val="20"/>
          <w:szCs w:val="20"/>
          <w:shd w:val="clear" w:color="auto" w:fill="FFFFFF"/>
        </w:rPr>
        <w:t>manner and</w:t>
      </w:r>
      <w:r w:rsidR="00EF703A">
        <w:rPr>
          <w:rFonts w:ascii="Arial" w:hAnsi="Arial" w:cs="Arial"/>
          <w:color w:val="333333"/>
          <w:sz w:val="20"/>
          <w:szCs w:val="20"/>
          <w:shd w:val="clear" w:color="auto" w:fill="FFFFFF"/>
        </w:rPr>
        <w:t xml:space="preserve"> answer</w:t>
      </w:r>
      <w:r w:rsidR="0087708F">
        <w:rPr>
          <w:rFonts w:ascii="Arial" w:hAnsi="Arial" w:cs="Arial"/>
          <w:color w:val="333333"/>
          <w:sz w:val="20"/>
          <w:szCs w:val="20"/>
          <w:shd w:val="clear" w:color="auto" w:fill="FFFFFF"/>
        </w:rPr>
        <w:t xml:space="preserve"> </w:t>
      </w:r>
      <w:proofErr w:type="gramStart"/>
      <w:r w:rsidR="0087708F">
        <w:rPr>
          <w:rFonts w:ascii="Arial" w:hAnsi="Arial" w:cs="Arial"/>
          <w:color w:val="333333"/>
          <w:sz w:val="20"/>
          <w:szCs w:val="20"/>
          <w:shd w:val="clear" w:color="auto" w:fill="FFFFFF"/>
        </w:rPr>
        <w:t xml:space="preserve">directional </w:t>
      </w:r>
      <w:r w:rsidR="00EF703A">
        <w:rPr>
          <w:rFonts w:ascii="Arial" w:hAnsi="Arial" w:cs="Arial"/>
          <w:color w:val="333333"/>
          <w:sz w:val="20"/>
          <w:szCs w:val="20"/>
          <w:shd w:val="clear" w:color="auto" w:fill="FFFFFF"/>
        </w:rPr>
        <w:t xml:space="preserve"> in</w:t>
      </w:r>
      <w:proofErr w:type="gramEnd"/>
      <w:r w:rsidR="00EF703A">
        <w:rPr>
          <w:rFonts w:ascii="Arial" w:hAnsi="Arial" w:cs="Arial"/>
          <w:color w:val="333333"/>
          <w:sz w:val="20"/>
          <w:szCs w:val="20"/>
          <w:shd w:val="clear" w:color="auto" w:fill="FFFFFF"/>
        </w:rPr>
        <w:t xml:space="preserve">-person inquiries and </w:t>
      </w:r>
      <w:r w:rsidR="00E56A1A">
        <w:rPr>
          <w:rFonts w:ascii="Arial" w:hAnsi="Arial" w:cs="Arial"/>
          <w:color w:val="333333"/>
          <w:sz w:val="20"/>
          <w:szCs w:val="20"/>
          <w:shd w:val="clear" w:color="auto" w:fill="FFFFFF"/>
        </w:rPr>
        <w:t>over-the-phone inquiries</w:t>
      </w:r>
      <w:r w:rsidR="0087708F">
        <w:rPr>
          <w:rFonts w:ascii="Arial" w:hAnsi="Arial" w:cs="Arial"/>
          <w:color w:val="333333"/>
          <w:sz w:val="20"/>
          <w:szCs w:val="20"/>
          <w:shd w:val="clear" w:color="auto" w:fill="FFFFFF"/>
        </w:rPr>
        <w:t xml:space="preserve">.  </w:t>
      </w:r>
    </w:p>
    <w:p w:rsidR="0087708F" w:rsidRDefault="0087708F" w:rsidP="00C51E83">
      <w:pPr>
        <w:pStyle w:val="NoSpacing"/>
        <w:rPr>
          <w:rFonts w:ascii="Arial" w:hAnsi="Arial" w:cs="Arial"/>
          <w:color w:val="333333"/>
          <w:sz w:val="20"/>
          <w:szCs w:val="20"/>
          <w:shd w:val="clear" w:color="auto" w:fill="FFFFFF"/>
        </w:rPr>
      </w:pPr>
    </w:p>
    <w:p w:rsidR="00EF6867" w:rsidRDefault="00EF6867" w:rsidP="00C51E83">
      <w:pPr>
        <w:pStyle w:val="NoSpacing"/>
        <w:rPr>
          <w:rFonts w:ascii="Arial" w:hAnsi="Arial" w:cs="Arial"/>
          <w:b/>
          <w:sz w:val="20"/>
          <w:szCs w:val="20"/>
        </w:rPr>
      </w:pPr>
      <w:r w:rsidRPr="00C51E83">
        <w:rPr>
          <w:rFonts w:ascii="Arial" w:hAnsi="Arial" w:cs="Arial"/>
          <w:b/>
          <w:sz w:val="20"/>
          <w:szCs w:val="20"/>
        </w:rPr>
        <w:t>Reports to:</w:t>
      </w:r>
    </w:p>
    <w:p w:rsidR="00D76460" w:rsidRPr="00C51E83" w:rsidRDefault="00D76460" w:rsidP="00C51E83">
      <w:pPr>
        <w:pStyle w:val="NoSpacing"/>
        <w:rPr>
          <w:rFonts w:ascii="Arial" w:hAnsi="Arial" w:cs="Arial"/>
          <w:b/>
          <w:sz w:val="20"/>
          <w:szCs w:val="20"/>
        </w:rPr>
      </w:pPr>
    </w:p>
    <w:p w:rsidR="00EF6867" w:rsidRDefault="0087708F" w:rsidP="00C51E83">
      <w:pPr>
        <w:pStyle w:val="NoSpacing"/>
        <w:rPr>
          <w:rFonts w:ascii="Arial" w:hAnsi="Arial" w:cs="Arial"/>
          <w:sz w:val="20"/>
          <w:szCs w:val="20"/>
        </w:rPr>
      </w:pPr>
      <w:r>
        <w:rPr>
          <w:rFonts w:ascii="Arial" w:hAnsi="Arial" w:cs="Arial"/>
          <w:sz w:val="20"/>
          <w:szCs w:val="20"/>
        </w:rPr>
        <w:t>Library Director</w:t>
      </w:r>
      <w:r w:rsidR="00EF6867" w:rsidRPr="00C51E83">
        <w:rPr>
          <w:rFonts w:ascii="Arial" w:hAnsi="Arial" w:cs="Arial"/>
          <w:sz w:val="20"/>
          <w:szCs w:val="20"/>
        </w:rPr>
        <w:t xml:space="preserve"> </w:t>
      </w:r>
      <w:r>
        <w:rPr>
          <w:rFonts w:ascii="Arial" w:hAnsi="Arial" w:cs="Arial"/>
          <w:sz w:val="20"/>
          <w:szCs w:val="20"/>
        </w:rPr>
        <w:t>and Assistant Library Director</w:t>
      </w:r>
    </w:p>
    <w:p w:rsidR="00EF703A" w:rsidRDefault="00EF703A" w:rsidP="00C51E83">
      <w:pPr>
        <w:pStyle w:val="NoSpacing"/>
        <w:rPr>
          <w:rFonts w:ascii="Arial" w:hAnsi="Arial" w:cs="Arial"/>
          <w:sz w:val="20"/>
          <w:szCs w:val="20"/>
        </w:rPr>
      </w:pPr>
    </w:p>
    <w:p w:rsidR="00EF703A" w:rsidRPr="00E56A1A" w:rsidRDefault="00EF703A" w:rsidP="00C51E83">
      <w:pPr>
        <w:pStyle w:val="NoSpacing"/>
        <w:rPr>
          <w:rFonts w:ascii="Arial" w:hAnsi="Arial" w:cs="Arial"/>
          <w:b/>
          <w:sz w:val="20"/>
          <w:szCs w:val="20"/>
        </w:rPr>
      </w:pPr>
      <w:r w:rsidRPr="00E56A1A">
        <w:rPr>
          <w:rFonts w:ascii="Arial" w:hAnsi="Arial" w:cs="Arial"/>
          <w:b/>
          <w:sz w:val="20"/>
          <w:szCs w:val="20"/>
        </w:rPr>
        <w:t>Major Duties and Responsibilities</w:t>
      </w:r>
    </w:p>
    <w:p w:rsidR="00EF703A" w:rsidRDefault="00EF703A" w:rsidP="00C51E83">
      <w:pPr>
        <w:pStyle w:val="NoSpacing"/>
        <w:rPr>
          <w:rFonts w:ascii="Arial" w:hAnsi="Arial" w:cs="Arial"/>
          <w:sz w:val="20"/>
          <w:szCs w:val="20"/>
        </w:rPr>
      </w:pPr>
    </w:p>
    <w:p w:rsidR="00EF703A" w:rsidRPr="00745991" w:rsidRDefault="00EF703A" w:rsidP="00C51E83">
      <w:pPr>
        <w:pStyle w:val="NoSpacing"/>
        <w:rPr>
          <w:rFonts w:ascii="Arial" w:hAnsi="Arial" w:cs="Arial"/>
          <w:b/>
          <w:sz w:val="20"/>
          <w:szCs w:val="20"/>
        </w:rPr>
      </w:pPr>
      <w:r w:rsidRPr="00745991">
        <w:rPr>
          <w:rFonts w:ascii="Arial" w:hAnsi="Arial" w:cs="Arial"/>
          <w:b/>
          <w:sz w:val="20"/>
          <w:szCs w:val="20"/>
        </w:rPr>
        <w:t xml:space="preserve">Essential: </w:t>
      </w:r>
    </w:p>
    <w:p w:rsidR="00EF703A" w:rsidRDefault="00EF703A" w:rsidP="00C51E83">
      <w:pPr>
        <w:pStyle w:val="NoSpacing"/>
        <w:rPr>
          <w:rFonts w:ascii="Arial" w:hAnsi="Arial" w:cs="Arial"/>
          <w:sz w:val="20"/>
          <w:szCs w:val="20"/>
        </w:rPr>
      </w:pPr>
    </w:p>
    <w:p w:rsidR="00EF703A" w:rsidRDefault="00EF703A" w:rsidP="00EF703A">
      <w:pPr>
        <w:pStyle w:val="NormalWeb"/>
        <w:shd w:val="clear" w:color="auto" w:fill="FFFFFF"/>
        <w:spacing w:before="0" w:beforeAutospacing="0"/>
        <w:rPr>
          <w:rFonts w:ascii="Arial" w:hAnsi="Arial" w:cs="Arial"/>
          <w:color w:val="212529"/>
          <w:sz w:val="20"/>
          <w:szCs w:val="20"/>
        </w:rPr>
      </w:pPr>
      <w:r>
        <w:rPr>
          <w:rFonts w:ascii="Arial" w:hAnsi="Arial" w:cs="Arial"/>
          <w:color w:val="212529"/>
          <w:sz w:val="20"/>
          <w:szCs w:val="20"/>
        </w:rPr>
        <w:t>3</w:t>
      </w:r>
      <w:r w:rsidRPr="00EF703A">
        <w:rPr>
          <w:rFonts w:ascii="Arial" w:hAnsi="Arial" w:cs="Arial"/>
          <w:color w:val="212529"/>
          <w:sz w:val="20"/>
          <w:szCs w:val="20"/>
        </w:rPr>
        <w:t>0% - SHELVING</w:t>
      </w:r>
      <w:r w:rsidR="00A654CC">
        <w:rPr>
          <w:rFonts w:ascii="Arial" w:hAnsi="Arial" w:cs="Arial"/>
          <w:color w:val="212529"/>
          <w:sz w:val="20"/>
          <w:szCs w:val="20"/>
        </w:rPr>
        <w:t>, SHELF READING AND SHIFTING</w:t>
      </w:r>
      <w:r w:rsidRPr="00EF703A">
        <w:rPr>
          <w:rFonts w:ascii="Arial" w:hAnsi="Arial" w:cs="Arial"/>
          <w:color w:val="212529"/>
          <w:sz w:val="20"/>
          <w:szCs w:val="20"/>
        </w:rPr>
        <w:t xml:space="preserve"> – Shelves library</w:t>
      </w:r>
      <w:r w:rsidR="00E56A1A">
        <w:rPr>
          <w:rFonts w:ascii="Arial" w:hAnsi="Arial" w:cs="Arial"/>
          <w:color w:val="212529"/>
          <w:sz w:val="20"/>
          <w:szCs w:val="20"/>
        </w:rPr>
        <w:t xml:space="preserve"> materials</w:t>
      </w:r>
      <w:proofErr w:type="gramStart"/>
      <w:r w:rsidR="00E56A1A">
        <w:rPr>
          <w:rFonts w:ascii="Arial" w:hAnsi="Arial" w:cs="Arial"/>
          <w:color w:val="212529"/>
          <w:sz w:val="20"/>
          <w:szCs w:val="20"/>
        </w:rPr>
        <w:t xml:space="preserve">; </w:t>
      </w:r>
      <w:r w:rsidRPr="00EF703A">
        <w:rPr>
          <w:rFonts w:ascii="Arial" w:hAnsi="Arial" w:cs="Arial"/>
          <w:color w:val="212529"/>
          <w:sz w:val="20"/>
          <w:szCs w:val="20"/>
        </w:rPr>
        <w:t>placing</w:t>
      </w:r>
      <w:proofErr w:type="gramEnd"/>
      <w:r w:rsidRPr="00EF703A">
        <w:rPr>
          <w:rFonts w:ascii="Arial" w:hAnsi="Arial" w:cs="Arial"/>
          <w:color w:val="212529"/>
          <w:sz w:val="20"/>
          <w:szCs w:val="20"/>
        </w:rPr>
        <w:t xml:space="preserve"> materials on the appropriate shelf according to Dewey decimal number, author name, or title in order to return materials to library shelves.  </w:t>
      </w:r>
    </w:p>
    <w:p w:rsidR="00EF703A" w:rsidRDefault="00E56A1A" w:rsidP="009D1468">
      <w:pPr>
        <w:pStyle w:val="NormalWeb"/>
        <w:shd w:val="clear" w:color="auto" w:fill="FFFFFF"/>
        <w:spacing w:before="0" w:beforeAutospacing="0"/>
        <w:rPr>
          <w:rFonts w:ascii="Arial" w:hAnsi="Arial" w:cs="Arial"/>
          <w:color w:val="212529"/>
          <w:sz w:val="20"/>
          <w:szCs w:val="20"/>
        </w:rPr>
      </w:pPr>
      <w:r>
        <w:rPr>
          <w:rFonts w:ascii="Arial" w:hAnsi="Arial" w:cs="Arial"/>
          <w:color w:val="212529"/>
          <w:sz w:val="20"/>
          <w:szCs w:val="20"/>
        </w:rPr>
        <w:t>3</w:t>
      </w:r>
      <w:r w:rsidR="00EF703A" w:rsidRPr="00EF703A">
        <w:rPr>
          <w:rFonts w:ascii="Arial" w:hAnsi="Arial" w:cs="Arial"/>
          <w:color w:val="212529"/>
          <w:sz w:val="20"/>
          <w:szCs w:val="20"/>
        </w:rPr>
        <w:t xml:space="preserve">0% - CIRCULATION – </w:t>
      </w:r>
      <w:r w:rsidR="00EF703A">
        <w:rPr>
          <w:rFonts w:ascii="Arial" w:hAnsi="Arial" w:cs="Arial"/>
          <w:color w:val="212529"/>
          <w:sz w:val="20"/>
          <w:szCs w:val="20"/>
        </w:rPr>
        <w:t>Basic functionality in library’s ILS, (KOHA), being able to check items in and out; search the catalog for patron requests; placing items on hold for patrons; running holds queue report</w:t>
      </w:r>
      <w:r>
        <w:rPr>
          <w:rFonts w:ascii="Arial" w:hAnsi="Arial" w:cs="Arial"/>
          <w:color w:val="212529"/>
          <w:sz w:val="20"/>
          <w:szCs w:val="20"/>
        </w:rPr>
        <w:t xml:space="preserve">; entering magazines into KOHA, deleting barcoded items, and  routing </w:t>
      </w:r>
      <w:r w:rsidR="00EF703A" w:rsidRPr="00EF703A">
        <w:rPr>
          <w:rFonts w:ascii="Arial" w:hAnsi="Arial" w:cs="Arial"/>
          <w:color w:val="212529"/>
          <w:sz w:val="20"/>
          <w:szCs w:val="20"/>
        </w:rPr>
        <w:t xml:space="preserve"> materials to </w:t>
      </w:r>
      <w:r>
        <w:rPr>
          <w:rFonts w:ascii="Arial" w:hAnsi="Arial" w:cs="Arial"/>
          <w:color w:val="212529"/>
          <w:sz w:val="20"/>
          <w:szCs w:val="20"/>
        </w:rPr>
        <w:t xml:space="preserve">their proper location and to proper courier bins.  </w:t>
      </w:r>
    </w:p>
    <w:p w:rsidR="00A654CC" w:rsidRDefault="00E56A1A" w:rsidP="00EF703A">
      <w:pPr>
        <w:pStyle w:val="NormalWeb"/>
        <w:shd w:val="clear" w:color="auto" w:fill="FFFFFF"/>
        <w:spacing w:before="0" w:beforeAutospacing="0"/>
        <w:rPr>
          <w:rFonts w:ascii="Arial" w:hAnsi="Arial" w:cs="Arial"/>
          <w:color w:val="212529"/>
          <w:sz w:val="20"/>
          <w:szCs w:val="20"/>
        </w:rPr>
      </w:pPr>
      <w:r>
        <w:rPr>
          <w:rFonts w:ascii="Arial" w:hAnsi="Arial" w:cs="Arial"/>
          <w:color w:val="212529"/>
          <w:sz w:val="20"/>
          <w:szCs w:val="20"/>
        </w:rPr>
        <w:t>10</w:t>
      </w:r>
      <w:r w:rsidR="00A654CC">
        <w:rPr>
          <w:rFonts w:ascii="Arial" w:hAnsi="Arial" w:cs="Arial"/>
          <w:color w:val="212529"/>
          <w:sz w:val="20"/>
          <w:szCs w:val="20"/>
        </w:rPr>
        <w:t>% - PROCESSING AND CLEANING LIBRARY MATERIALS</w:t>
      </w:r>
      <w:r w:rsidR="00EF703A" w:rsidRPr="00EF703A">
        <w:rPr>
          <w:rFonts w:ascii="Arial" w:hAnsi="Arial" w:cs="Arial"/>
          <w:color w:val="212529"/>
          <w:sz w:val="20"/>
          <w:szCs w:val="20"/>
        </w:rPr>
        <w:t xml:space="preserve"> –</w:t>
      </w:r>
      <w:r w:rsidR="00A654CC">
        <w:rPr>
          <w:rFonts w:ascii="Arial" w:hAnsi="Arial" w:cs="Arial"/>
          <w:color w:val="212529"/>
          <w:sz w:val="20"/>
          <w:szCs w:val="20"/>
        </w:rPr>
        <w:t xml:space="preserve">assist with covering and labeling materials and cleaning and buffing CDs and DVDs. </w:t>
      </w:r>
    </w:p>
    <w:p w:rsidR="00E56A1A" w:rsidRDefault="00E56A1A" w:rsidP="00EF703A">
      <w:pPr>
        <w:pStyle w:val="NormalWeb"/>
        <w:shd w:val="clear" w:color="auto" w:fill="FFFFFF"/>
        <w:spacing w:before="0" w:beforeAutospacing="0"/>
        <w:rPr>
          <w:rFonts w:ascii="Arial" w:hAnsi="Arial" w:cs="Arial"/>
          <w:color w:val="212529"/>
          <w:sz w:val="20"/>
          <w:szCs w:val="20"/>
        </w:rPr>
      </w:pPr>
      <w:r>
        <w:rPr>
          <w:rFonts w:ascii="Arial" w:hAnsi="Arial" w:cs="Arial"/>
          <w:color w:val="212529"/>
          <w:sz w:val="20"/>
          <w:szCs w:val="20"/>
        </w:rPr>
        <w:t xml:space="preserve">10% PROGRAMMING SUPPORT—assist with setting up and cleaning up after in-house library programs and outreach events; assist with creating informative and visually pleasing displays, bookmarks, and flyers.  </w:t>
      </w:r>
    </w:p>
    <w:p w:rsidR="00E56A1A" w:rsidRDefault="00E56A1A" w:rsidP="00EF703A">
      <w:pPr>
        <w:pStyle w:val="NormalWeb"/>
        <w:shd w:val="clear" w:color="auto" w:fill="FFFFFF"/>
        <w:spacing w:before="0" w:beforeAutospacing="0"/>
        <w:rPr>
          <w:rFonts w:ascii="Arial" w:hAnsi="Arial" w:cs="Arial"/>
          <w:color w:val="212529"/>
          <w:sz w:val="20"/>
          <w:szCs w:val="20"/>
        </w:rPr>
      </w:pPr>
      <w:r>
        <w:rPr>
          <w:rFonts w:ascii="Arial" w:hAnsi="Arial" w:cs="Arial"/>
          <w:color w:val="212529"/>
          <w:sz w:val="20"/>
          <w:szCs w:val="20"/>
        </w:rPr>
        <w:t xml:space="preserve">5% OPENING AND CLOSING LIBRARY—assist with all aspects of opening and/or closing library.  </w:t>
      </w:r>
    </w:p>
    <w:p w:rsidR="00EF703A" w:rsidRDefault="00E56A1A" w:rsidP="00EF703A">
      <w:pPr>
        <w:pStyle w:val="NormalWeb"/>
        <w:shd w:val="clear" w:color="auto" w:fill="FFFFFF"/>
        <w:spacing w:before="0" w:beforeAutospacing="0"/>
        <w:rPr>
          <w:rFonts w:ascii="Arial" w:hAnsi="Arial" w:cs="Arial"/>
          <w:color w:val="212529"/>
          <w:sz w:val="20"/>
          <w:szCs w:val="20"/>
        </w:rPr>
      </w:pPr>
      <w:r>
        <w:rPr>
          <w:rFonts w:ascii="Arial" w:hAnsi="Arial" w:cs="Arial"/>
          <w:color w:val="212529"/>
          <w:sz w:val="20"/>
          <w:szCs w:val="20"/>
        </w:rPr>
        <w:t>5</w:t>
      </w:r>
      <w:r w:rsidR="00EF703A" w:rsidRPr="00EF703A">
        <w:rPr>
          <w:rFonts w:ascii="Arial" w:hAnsi="Arial" w:cs="Arial"/>
          <w:color w:val="212529"/>
          <w:sz w:val="20"/>
          <w:szCs w:val="20"/>
        </w:rPr>
        <w:t xml:space="preserve">% - BOOK DROP – Empties the book drop and bins of materials from courier deliveries and places items on carts or shelves in order to prepare the materials for check-in.  </w:t>
      </w:r>
    </w:p>
    <w:p w:rsidR="00EF703A" w:rsidRDefault="00EF703A" w:rsidP="00EF703A">
      <w:pPr>
        <w:pStyle w:val="NormalWeb"/>
        <w:shd w:val="clear" w:color="auto" w:fill="FFFFFF"/>
        <w:spacing w:before="0" w:beforeAutospacing="0"/>
        <w:rPr>
          <w:rFonts w:ascii="Arial" w:hAnsi="Arial" w:cs="Arial"/>
          <w:color w:val="212529"/>
          <w:sz w:val="20"/>
          <w:szCs w:val="20"/>
        </w:rPr>
      </w:pPr>
      <w:r w:rsidRPr="00EF703A">
        <w:rPr>
          <w:rFonts w:ascii="Arial" w:hAnsi="Arial" w:cs="Arial"/>
          <w:color w:val="212529"/>
          <w:sz w:val="20"/>
          <w:szCs w:val="20"/>
        </w:rPr>
        <w:t>5% - PERIODICALS – Places periodicals on display shelf, moves older issue to back issue area, pulls back issues of periodicals off of display racks and places them in the periodical archives area, straightens the shelves, re-shelves periodicals left out by patrons, and maintains periodicals in good condition in order to prepare the periodical</w:t>
      </w:r>
      <w:r w:rsidR="00E56A1A">
        <w:rPr>
          <w:rFonts w:ascii="Arial" w:hAnsi="Arial" w:cs="Arial"/>
          <w:color w:val="212529"/>
          <w:sz w:val="20"/>
          <w:szCs w:val="20"/>
        </w:rPr>
        <w:t xml:space="preserve">s area to be used by patrons.  </w:t>
      </w:r>
    </w:p>
    <w:p w:rsidR="00745991" w:rsidRPr="00745991" w:rsidRDefault="00745991" w:rsidP="00EF703A">
      <w:pPr>
        <w:pStyle w:val="NormalWeb"/>
        <w:shd w:val="clear" w:color="auto" w:fill="FFFFFF"/>
        <w:spacing w:before="0" w:beforeAutospacing="0"/>
        <w:rPr>
          <w:rFonts w:ascii="Arial" w:hAnsi="Arial" w:cs="Arial"/>
          <w:b/>
          <w:color w:val="212529"/>
          <w:sz w:val="20"/>
          <w:szCs w:val="20"/>
        </w:rPr>
      </w:pPr>
      <w:r w:rsidRPr="00745991">
        <w:rPr>
          <w:rFonts w:ascii="Arial" w:hAnsi="Arial" w:cs="Arial"/>
          <w:b/>
          <w:color w:val="212529"/>
          <w:sz w:val="20"/>
          <w:szCs w:val="20"/>
        </w:rPr>
        <w:t xml:space="preserve">Non-essential:  </w:t>
      </w:r>
    </w:p>
    <w:p w:rsidR="00745991" w:rsidRDefault="00EF703A" w:rsidP="00745991">
      <w:pPr>
        <w:numPr>
          <w:ilvl w:val="0"/>
          <w:numId w:val="7"/>
        </w:numPr>
        <w:spacing w:after="0" w:line="240" w:lineRule="auto"/>
        <w:ind w:left="375" w:right="375"/>
        <w:textAlignment w:val="baseline"/>
        <w:rPr>
          <w:rFonts w:ascii="Helvetica" w:eastAsia="Times New Roman" w:hAnsi="Helvetica" w:cs="Times New Roman"/>
          <w:color w:val="333333"/>
          <w:sz w:val="21"/>
          <w:szCs w:val="21"/>
        </w:rPr>
      </w:pPr>
      <w:r w:rsidRPr="00EF703A">
        <w:rPr>
          <w:rFonts w:ascii="Arial" w:hAnsi="Arial" w:cs="Arial"/>
          <w:color w:val="212529"/>
          <w:sz w:val="20"/>
          <w:szCs w:val="20"/>
        </w:rPr>
        <w:t xml:space="preserve">5% - OTHER DUTIES – </w:t>
      </w:r>
      <w:r w:rsidR="00745991" w:rsidRPr="00745991">
        <w:rPr>
          <w:rFonts w:ascii="Helvetica" w:eastAsia="Times New Roman" w:hAnsi="Helvetica" w:cs="Times New Roman"/>
          <w:color w:val="333333"/>
          <w:sz w:val="21"/>
          <w:szCs w:val="21"/>
        </w:rPr>
        <w:t>Develops a working knowledge about the organization and care of library materials and library services and programs.</w:t>
      </w:r>
    </w:p>
    <w:p w:rsidR="00745991" w:rsidRPr="00745991" w:rsidRDefault="00745991" w:rsidP="00745991">
      <w:pPr>
        <w:spacing w:after="0" w:line="240" w:lineRule="auto"/>
        <w:ind w:right="375"/>
        <w:textAlignment w:val="baseline"/>
        <w:rPr>
          <w:rFonts w:ascii="Helvetica" w:eastAsia="Times New Roman" w:hAnsi="Helvetica" w:cs="Times New Roman"/>
          <w:color w:val="333333"/>
          <w:sz w:val="21"/>
          <w:szCs w:val="21"/>
        </w:rPr>
      </w:pPr>
    </w:p>
    <w:p w:rsidR="00E50681" w:rsidRDefault="00745991" w:rsidP="00C51E83">
      <w:pPr>
        <w:pStyle w:val="NoSpacing"/>
        <w:rPr>
          <w:rFonts w:ascii="Arial" w:hAnsi="Arial" w:cs="Arial"/>
          <w:b/>
          <w:sz w:val="20"/>
          <w:szCs w:val="20"/>
        </w:rPr>
      </w:pPr>
      <w:r>
        <w:rPr>
          <w:rFonts w:ascii="Arial" w:hAnsi="Arial" w:cs="Arial"/>
          <w:b/>
          <w:sz w:val="20"/>
          <w:szCs w:val="20"/>
        </w:rPr>
        <w:t xml:space="preserve">Minimum </w:t>
      </w:r>
      <w:r w:rsidR="00E50681" w:rsidRPr="00C51E83">
        <w:rPr>
          <w:rFonts w:ascii="Arial" w:hAnsi="Arial" w:cs="Arial"/>
          <w:b/>
          <w:sz w:val="20"/>
          <w:szCs w:val="20"/>
        </w:rPr>
        <w:t>Qualifications:</w:t>
      </w:r>
    </w:p>
    <w:p w:rsidR="00D76460" w:rsidRPr="00C51E83" w:rsidRDefault="00D76460" w:rsidP="00C51E83">
      <w:pPr>
        <w:pStyle w:val="NoSpacing"/>
        <w:rPr>
          <w:rFonts w:ascii="Arial" w:hAnsi="Arial" w:cs="Arial"/>
          <w:b/>
          <w:sz w:val="20"/>
          <w:szCs w:val="20"/>
        </w:rPr>
      </w:pPr>
    </w:p>
    <w:p w:rsidR="00745991" w:rsidRDefault="00745991" w:rsidP="00D76460">
      <w:pPr>
        <w:pStyle w:val="NoSpacing"/>
        <w:numPr>
          <w:ilvl w:val="0"/>
          <w:numId w:val="4"/>
        </w:numPr>
        <w:rPr>
          <w:rFonts w:ascii="Arial" w:hAnsi="Arial" w:cs="Arial"/>
          <w:sz w:val="20"/>
          <w:szCs w:val="20"/>
        </w:rPr>
      </w:pPr>
      <w:r>
        <w:rPr>
          <w:rFonts w:ascii="Arial" w:hAnsi="Arial" w:cs="Arial"/>
          <w:sz w:val="20"/>
          <w:szCs w:val="20"/>
        </w:rPr>
        <w:t>At least 15 years old.</w:t>
      </w:r>
    </w:p>
    <w:p w:rsidR="000C6213" w:rsidRDefault="000C6213" w:rsidP="00D76460">
      <w:pPr>
        <w:pStyle w:val="NoSpacing"/>
        <w:numPr>
          <w:ilvl w:val="0"/>
          <w:numId w:val="4"/>
        </w:numPr>
        <w:rPr>
          <w:rFonts w:ascii="Arial" w:hAnsi="Arial" w:cs="Arial"/>
          <w:sz w:val="20"/>
          <w:szCs w:val="20"/>
        </w:rPr>
      </w:pPr>
      <w:r>
        <w:rPr>
          <w:rFonts w:ascii="Arial" w:hAnsi="Arial" w:cs="Arial"/>
          <w:sz w:val="20"/>
          <w:szCs w:val="20"/>
        </w:rPr>
        <w:t>Reliable transportation.</w:t>
      </w:r>
    </w:p>
    <w:p w:rsidR="00745991" w:rsidRDefault="00E50681" w:rsidP="00D76460">
      <w:pPr>
        <w:pStyle w:val="NoSpacing"/>
        <w:numPr>
          <w:ilvl w:val="0"/>
          <w:numId w:val="4"/>
        </w:numPr>
        <w:rPr>
          <w:rFonts w:ascii="Arial" w:hAnsi="Arial" w:cs="Arial"/>
          <w:sz w:val="20"/>
          <w:szCs w:val="20"/>
        </w:rPr>
      </w:pPr>
      <w:r w:rsidRPr="00C51E83">
        <w:rPr>
          <w:rFonts w:ascii="Arial" w:hAnsi="Arial" w:cs="Arial"/>
          <w:sz w:val="20"/>
          <w:szCs w:val="20"/>
        </w:rPr>
        <w:t>Ability to</w:t>
      </w:r>
      <w:r w:rsidR="00745991">
        <w:rPr>
          <w:rFonts w:ascii="Arial" w:hAnsi="Arial" w:cs="Arial"/>
          <w:sz w:val="20"/>
          <w:szCs w:val="20"/>
        </w:rPr>
        <w:t xml:space="preserve"> understand and follow oral and written English at an 8</w:t>
      </w:r>
      <w:r w:rsidR="00745991" w:rsidRPr="00745991">
        <w:rPr>
          <w:rFonts w:ascii="Arial" w:hAnsi="Arial" w:cs="Arial"/>
          <w:sz w:val="20"/>
          <w:szCs w:val="20"/>
          <w:vertAlign w:val="superscript"/>
        </w:rPr>
        <w:t>th</w:t>
      </w:r>
      <w:r w:rsidR="00745991">
        <w:rPr>
          <w:rFonts w:ascii="Arial" w:hAnsi="Arial" w:cs="Arial"/>
          <w:sz w:val="20"/>
          <w:szCs w:val="20"/>
        </w:rPr>
        <w:t xml:space="preserve"> grade level.</w:t>
      </w:r>
    </w:p>
    <w:p w:rsidR="00C06226" w:rsidRPr="00C06226" w:rsidRDefault="00C06226" w:rsidP="00D76460">
      <w:pPr>
        <w:pStyle w:val="NoSpacing"/>
        <w:numPr>
          <w:ilvl w:val="0"/>
          <w:numId w:val="4"/>
        </w:numPr>
        <w:rPr>
          <w:rFonts w:ascii="Arial" w:hAnsi="Arial" w:cs="Arial"/>
          <w:sz w:val="20"/>
          <w:szCs w:val="20"/>
        </w:rPr>
      </w:pPr>
      <w:r w:rsidRPr="00C06226">
        <w:rPr>
          <w:rFonts w:ascii="Arial" w:hAnsi="Arial" w:cs="Arial"/>
          <w:color w:val="212529"/>
          <w:sz w:val="20"/>
          <w:szCs w:val="20"/>
          <w:shd w:val="clear" w:color="auto" w:fill="FFFFFF"/>
        </w:rPr>
        <w:t>Demonstrates commitment to principles of intellectual freedom and all aspects of customer diversity.</w:t>
      </w:r>
    </w:p>
    <w:p w:rsidR="00E50681" w:rsidRDefault="00E50681" w:rsidP="00D76460">
      <w:pPr>
        <w:pStyle w:val="NoSpacing"/>
        <w:numPr>
          <w:ilvl w:val="0"/>
          <w:numId w:val="4"/>
        </w:numPr>
        <w:rPr>
          <w:rFonts w:ascii="Arial" w:hAnsi="Arial" w:cs="Arial"/>
          <w:sz w:val="20"/>
          <w:szCs w:val="20"/>
        </w:rPr>
      </w:pPr>
      <w:r w:rsidRPr="00745991">
        <w:rPr>
          <w:rFonts w:ascii="Arial" w:hAnsi="Arial" w:cs="Arial"/>
          <w:sz w:val="20"/>
          <w:szCs w:val="20"/>
        </w:rPr>
        <w:t>Ability to work all year round</w:t>
      </w:r>
      <w:r w:rsidR="0095602C" w:rsidRPr="00745991">
        <w:rPr>
          <w:rFonts w:ascii="Arial" w:hAnsi="Arial" w:cs="Arial"/>
          <w:sz w:val="20"/>
          <w:szCs w:val="20"/>
        </w:rPr>
        <w:t xml:space="preserve"> </w:t>
      </w:r>
      <w:r w:rsidR="009C0C98" w:rsidRPr="00745991">
        <w:rPr>
          <w:rFonts w:ascii="Arial" w:hAnsi="Arial" w:cs="Arial"/>
          <w:sz w:val="20"/>
          <w:szCs w:val="20"/>
        </w:rPr>
        <w:t xml:space="preserve">and </w:t>
      </w:r>
      <w:r w:rsidR="00D76460" w:rsidRPr="00745991">
        <w:rPr>
          <w:rFonts w:ascii="Arial" w:hAnsi="Arial" w:cs="Arial"/>
          <w:sz w:val="20"/>
          <w:szCs w:val="20"/>
        </w:rPr>
        <w:t>to work 3 – 12 hours per week</w:t>
      </w:r>
      <w:r w:rsidR="00745991">
        <w:rPr>
          <w:rFonts w:ascii="Arial" w:hAnsi="Arial" w:cs="Arial"/>
          <w:sz w:val="20"/>
          <w:szCs w:val="20"/>
        </w:rPr>
        <w:t xml:space="preserve">, as needed, and </w:t>
      </w:r>
      <w:r w:rsidR="000C6213">
        <w:rPr>
          <w:rFonts w:ascii="Arial" w:hAnsi="Arial" w:cs="Arial"/>
          <w:sz w:val="20"/>
          <w:szCs w:val="20"/>
        </w:rPr>
        <w:t xml:space="preserve">potentially </w:t>
      </w:r>
      <w:r w:rsidR="00745991">
        <w:rPr>
          <w:rFonts w:ascii="Arial" w:hAnsi="Arial" w:cs="Arial"/>
          <w:sz w:val="20"/>
          <w:szCs w:val="20"/>
        </w:rPr>
        <w:t>two weekend shifts</w:t>
      </w:r>
      <w:r w:rsidR="000C6213">
        <w:rPr>
          <w:rFonts w:ascii="Arial" w:hAnsi="Arial" w:cs="Arial"/>
          <w:sz w:val="20"/>
          <w:szCs w:val="20"/>
        </w:rPr>
        <w:t xml:space="preserve"> per month (Saturday or Sunday), as needed.  </w:t>
      </w:r>
    </w:p>
    <w:p w:rsidR="00745991" w:rsidRDefault="002D0490" w:rsidP="00D76460">
      <w:pPr>
        <w:pStyle w:val="NoSpacing"/>
        <w:numPr>
          <w:ilvl w:val="0"/>
          <w:numId w:val="4"/>
        </w:numPr>
        <w:rPr>
          <w:rFonts w:ascii="Arial" w:hAnsi="Arial" w:cs="Arial"/>
          <w:sz w:val="20"/>
          <w:szCs w:val="20"/>
        </w:rPr>
      </w:pPr>
      <w:r>
        <w:rPr>
          <w:rFonts w:ascii="Arial" w:hAnsi="Arial" w:cs="Arial"/>
          <w:sz w:val="20"/>
          <w:szCs w:val="20"/>
        </w:rPr>
        <w:t>Proficient with personal computers and modern office procedures.</w:t>
      </w:r>
    </w:p>
    <w:p w:rsidR="002D0490" w:rsidRDefault="002D0490" w:rsidP="00D76460">
      <w:pPr>
        <w:pStyle w:val="NoSpacing"/>
        <w:numPr>
          <w:ilvl w:val="0"/>
          <w:numId w:val="4"/>
        </w:numPr>
        <w:rPr>
          <w:rFonts w:ascii="Arial" w:hAnsi="Arial" w:cs="Arial"/>
          <w:sz w:val="20"/>
          <w:szCs w:val="20"/>
        </w:rPr>
      </w:pPr>
      <w:r>
        <w:rPr>
          <w:rFonts w:ascii="Arial" w:hAnsi="Arial" w:cs="Arial"/>
          <w:sz w:val="20"/>
          <w:szCs w:val="20"/>
        </w:rPr>
        <w:lastRenderedPageBreak/>
        <w:t>Ability to alphabetize and file and to perform clerical tasks with precision.</w:t>
      </w:r>
    </w:p>
    <w:p w:rsidR="002D0490" w:rsidRDefault="002D0490" w:rsidP="00D76460">
      <w:pPr>
        <w:pStyle w:val="NoSpacing"/>
        <w:numPr>
          <w:ilvl w:val="0"/>
          <w:numId w:val="4"/>
        </w:numPr>
        <w:rPr>
          <w:rFonts w:ascii="Arial" w:hAnsi="Arial" w:cs="Arial"/>
          <w:sz w:val="20"/>
          <w:szCs w:val="20"/>
        </w:rPr>
      </w:pPr>
      <w:r>
        <w:rPr>
          <w:rFonts w:ascii="Arial" w:hAnsi="Arial" w:cs="Arial"/>
          <w:sz w:val="20"/>
          <w:szCs w:val="20"/>
        </w:rPr>
        <w:t>Able to maintain confidential and sensitive patron information.</w:t>
      </w:r>
    </w:p>
    <w:p w:rsidR="002D0490" w:rsidRDefault="002D0490" w:rsidP="00D76460">
      <w:pPr>
        <w:pStyle w:val="NoSpacing"/>
        <w:numPr>
          <w:ilvl w:val="0"/>
          <w:numId w:val="4"/>
        </w:numPr>
        <w:rPr>
          <w:rFonts w:ascii="Arial" w:hAnsi="Arial" w:cs="Arial"/>
          <w:sz w:val="20"/>
          <w:szCs w:val="20"/>
        </w:rPr>
      </w:pPr>
      <w:r>
        <w:rPr>
          <w:rFonts w:ascii="Arial" w:hAnsi="Arial" w:cs="Arial"/>
          <w:sz w:val="20"/>
          <w:szCs w:val="20"/>
        </w:rPr>
        <w:t xml:space="preserve">Able to carry up to 15 </w:t>
      </w:r>
      <w:proofErr w:type="spellStart"/>
      <w:r>
        <w:rPr>
          <w:rFonts w:ascii="Arial" w:hAnsi="Arial" w:cs="Arial"/>
          <w:sz w:val="20"/>
          <w:szCs w:val="20"/>
        </w:rPr>
        <w:t>lbs</w:t>
      </w:r>
      <w:proofErr w:type="spellEnd"/>
      <w:r>
        <w:rPr>
          <w:rFonts w:ascii="Arial" w:hAnsi="Arial" w:cs="Arial"/>
          <w:sz w:val="20"/>
          <w:szCs w:val="20"/>
        </w:rPr>
        <w:t xml:space="preserve"> of books across the library.</w:t>
      </w:r>
    </w:p>
    <w:p w:rsidR="00C06226" w:rsidRDefault="00C06226" w:rsidP="00D76460">
      <w:pPr>
        <w:pStyle w:val="NoSpacing"/>
        <w:numPr>
          <w:ilvl w:val="0"/>
          <w:numId w:val="4"/>
        </w:numPr>
        <w:rPr>
          <w:rFonts w:ascii="Arial" w:hAnsi="Arial" w:cs="Arial"/>
          <w:sz w:val="20"/>
          <w:szCs w:val="20"/>
        </w:rPr>
      </w:pPr>
      <w:r>
        <w:rPr>
          <w:rFonts w:ascii="Arial" w:hAnsi="Arial" w:cs="Arial"/>
          <w:sz w:val="20"/>
          <w:szCs w:val="20"/>
        </w:rPr>
        <w:t xml:space="preserve">Able to be on time to work.  </w:t>
      </w:r>
    </w:p>
    <w:p w:rsidR="002D0490" w:rsidRDefault="002D0490" w:rsidP="00D76460">
      <w:pPr>
        <w:pStyle w:val="NoSpacing"/>
        <w:numPr>
          <w:ilvl w:val="0"/>
          <w:numId w:val="4"/>
        </w:numPr>
        <w:rPr>
          <w:rFonts w:ascii="Arial" w:hAnsi="Arial" w:cs="Arial"/>
          <w:sz w:val="20"/>
          <w:szCs w:val="20"/>
        </w:rPr>
      </w:pPr>
      <w:r>
        <w:rPr>
          <w:rFonts w:ascii="Arial" w:hAnsi="Arial" w:cs="Arial"/>
          <w:sz w:val="20"/>
          <w:szCs w:val="20"/>
        </w:rPr>
        <w:t>Able to stand for long stretches of time and be able to bend and stretch.</w:t>
      </w:r>
    </w:p>
    <w:p w:rsidR="00745991" w:rsidRDefault="00745991" w:rsidP="00745991">
      <w:pPr>
        <w:pStyle w:val="NoSpacing"/>
        <w:rPr>
          <w:rFonts w:ascii="Arial" w:hAnsi="Arial" w:cs="Arial"/>
          <w:sz w:val="20"/>
          <w:szCs w:val="20"/>
        </w:rPr>
      </w:pPr>
    </w:p>
    <w:p w:rsidR="00C06226" w:rsidRDefault="00C06226" w:rsidP="00745991">
      <w:pPr>
        <w:pStyle w:val="NoSpacing"/>
        <w:rPr>
          <w:rFonts w:ascii="Arial" w:hAnsi="Arial" w:cs="Arial"/>
          <w:sz w:val="20"/>
          <w:szCs w:val="20"/>
        </w:rPr>
      </w:pPr>
      <w:r>
        <w:rPr>
          <w:rFonts w:ascii="Arial" w:hAnsi="Arial" w:cs="Arial"/>
          <w:b/>
          <w:sz w:val="20"/>
          <w:szCs w:val="20"/>
        </w:rPr>
        <w:t xml:space="preserve">Additional Desired </w:t>
      </w:r>
      <w:r w:rsidRPr="00C51E83">
        <w:rPr>
          <w:rFonts w:ascii="Arial" w:hAnsi="Arial" w:cs="Arial"/>
          <w:b/>
          <w:sz w:val="20"/>
          <w:szCs w:val="20"/>
        </w:rPr>
        <w:t>Qualifications:</w:t>
      </w:r>
    </w:p>
    <w:p w:rsidR="00C06226" w:rsidRDefault="00C06226" w:rsidP="00745991">
      <w:pPr>
        <w:pStyle w:val="NoSpacing"/>
        <w:rPr>
          <w:rFonts w:ascii="Arial" w:hAnsi="Arial" w:cs="Arial"/>
          <w:sz w:val="20"/>
          <w:szCs w:val="20"/>
        </w:rPr>
      </w:pPr>
    </w:p>
    <w:p w:rsidR="00C06226" w:rsidRDefault="00C06226" w:rsidP="00745991">
      <w:pPr>
        <w:pStyle w:val="NoSpacing"/>
        <w:rPr>
          <w:rFonts w:ascii="Arial" w:hAnsi="Arial" w:cs="Arial"/>
          <w:sz w:val="20"/>
          <w:szCs w:val="20"/>
        </w:rPr>
      </w:pPr>
    </w:p>
    <w:p w:rsidR="00C06226" w:rsidRDefault="00C06226" w:rsidP="00C06226">
      <w:pPr>
        <w:pStyle w:val="NoSpacing"/>
        <w:numPr>
          <w:ilvl w:val="0"/>
          <w:numId w:val="4"/>
        </w:numPr>
        <w:rPr>
          <w:rFonts w:ascii="Arial" w:hAnsi="Arial" w:cs="Arial"/>
          <w:sz w:val="20"/>
          <w:szCs w:val="20"/>
        </w:rPr>
      </w:pPr>
      <w:r>
        <w:rPr>
          <w:rFonts w:ascii="Arial" w:hAnsi="Arial" w:cs="Arial"/>
          <w:sz w:val="20"/>
          <w:szCs w:val="20"/>
        </w:rPr>
        <w:t>Previous library experience.</w:t>
      </w:r>
    </w:p>
    <w:p w:rsidR="00C06226" w:rsidRDefault="00C06226" w:rsidP="00C06226">
      <w:pPr>
        <w:pStyle w:val="NoSpacing"/>
        <w:numPr>
          <w:ilvl w:val="0"/>
          <w:numId w:val="4"/>
        </w:numPr>
        <w:rPr>
          <w:rFonts w:ascii="Arial" w:hAnsi="Arial" w:cs="Arial"/>
          <w:sz w:val="20"/>
          <w:szCs w:val="20"/>
        </w:rPr>
      </w:pPr>
      <w:r>
        <w:rPr>
          <w:rFonts w:ascii="Arial" w:hAnsi="Arial" w:cs="Arial"/>
          <w:sz w:val="20"/>
          <w:szCs w:val="20"/>
        </w:rPr>
        <w:t>Bilingual skills (any second language).</w:t>
      </w:r>
    </w:p>
    <w:p w:rsidR="00C06226" w:rsidRDefault="00C06226" w:rsidP="00C06226">
      <w:pPr>
        <w:pStyle w:val="NoSpacing"/>
        <w:numPr>
          <w:ilvl w:val="0"/>
          <w:numId w:val="4"/>
        </w:numPr>
        <w:rPr>
          <w:rFonts w:ascii="Arial" w:hAnsi="Arial" w:cs="Arial"/>
          <w:sz w:val="20"/>
          <w:szCs w:val="20"/>
        </w:rPr>
      </w:pPr>
      <w:r>
        <w:rPr>
          <w:rFonts w:ascii="Arial" w:hAnsi="Arial" w:cs="Arial"/>
          <w:sz w:val="20"/>
          <w:szCs w:val="20"/>
        </w:rPr>
        <w:t xml:space="preserve">Experience working or volunteering with children.  </w:t>
      </w:r>
    </w:p>
    <w:p w:rsidR="00094483" w:rsidRDefault="00094483" w:rsidP="00C06226">
      <w:pPr>
        <w:pStyle w:val="NoSpacing"/>
        <w:numPr>
          <w:ilvl w:val="0"/>
          <w:numId w:val="4"/>
        </w:numPr>
        <w:rPr>
          <w:rFonts w:ascii="Arial" w:hAnsi="Arial" w:cs="Arial"/>
          <w:sz w:val="20"/>
          <w:szCs w:val="20"/>
        </w:rPr>
      </w:pPr>
      <w:r>
        <w:rPr>
          <w:rFonts w:ascii="Arial" w:hAnsi="Arial" w:cs="Arial"/>
          <w:sz w:val="20"/>
          <w:szCs w:val="20"/>
        </w:rPr>
        <w:t xml:space="preserve">Experience or education (high school or college) in the arts.  </w:t>
      </w:r>
    </w:p>
    <w:p w:rsidR="00C06226" w:rsidRDefault="00C06226" w:rsidP="00745991">
      <w:pPr>
        <w:pStyle w:val="NoSpacing"/>
        <w:rPr>
          <w:rFonts w:ascii="Arial" w:hAnsi="Arial" w:cs="Arial"/>
          <w:sz w:val="20"/>
          <w:szCs w:val="20"/>
        </w:rPr>
      </w:pPr>
    </w:p>
    <w:p w:rsidR="00C06226" w:rsidRDefault="00C06226" w:rsidP="00745991">
      <w:pPr>
        <w:pStyle w:val="NoSpacing"/>
        <w:rPr>
          <w:rFonts w:ascii="Arial" w:hAnsi="Arial" w:cs="Arial"/>
          <w:sz w:val="20"/>
          <w:szCs w:val="20"/>
        </w:rPr>
      </w:pPr>
    </w:p>
    <w:p w:rsidR="00C51E83" w:rsidRPr="00C51E83" w:rsidRDefault="00C51E83" w:rsidP="00C51E83">
      <w:pPr>
        <w:pStyle w:val="NoSpacing"/>
        <w:rPr>
          <w:rFonts w:ascii="Arial" w:hAnsi="Arial" w:cs="Arial"/>
          <w:sz w:val="20"/>
          <w:szCs w:val="20"/>
        </w:rPr>
      </w:pPr>
    </w:p>
    <w:p w:rsidR="0087708F" w:rsidRPr="0087708F" w:rsidRDefault="0087708F" w:rsidP="0087708F">
      <w:pPr>
        <w:spacing w:after="0" w:line="240" w:lineRule="auto"/>
        <w:rPr>
          <w:rFonts w:ascii="Arial" w:eastAsia="Times New Roman" w:hAnsi="Arial" w:cs="Arial"/>
          <w:b/>
          <w:i/>
        </w:rPr>
      </w:pPr>
      <w:r w:rsidRPr="0087708F">
        <w:rPr>
          <w:rFonts w:ascii="Arial" w:eastAsia="Times New Roman" w:hAnsi="Arial" w:cs="Arial"/>
          <w:i/>
        </w:rPr>
        <w:t>The following information is designed to outline the functions and position requirements for this job.  It does not identify all tasks that may be expected, nor address the performance standards that must be maintained.  Furthermore, it does not establish a contract for employment between the Nederland Community Library and the employee, and is subject to change as the needs of the Nederland Community Library and the requirements of the job change.</w:t>
      </w:r>
    </w:p>
    <w:p w:rsidR="002A731F" w:rsidRDefault="002A731F" w:rsidP="002A731F">
      <w:pPr>
        <w:pStyle w:val="NoSpacing"/>
        <w:rPr>
          <w:rFonts w:ascii="Arial" w:hAnsi="Arial" w:cs="Arial"/>
          <w:sz w:val="20"/>
          <w:szCs w:val="20"/>
        </w:rPr>
      </w:pPr>
    </w:p>
    <w:p w:rsidR="0087708F" w:rsidRDefault="0087708F" w:rsidP="002A731F">
      <w:pPr>
        <w:pStyle w:val="NoSpacing"/>
        <w:rPr>
          <w:rFonts w:ascii="Arial" w:hAnsi="Arial" w:cs="Arial"/>
          <w:sz w:val="20"/>
          <w:szCs w:val="20"/>
        </w:rPr>
      </w:pPr>
    </w:p>
    <w:p w:rsidR="002A731F" w:rsidRDefault="002A731F" w:rsidP="002A731F">
      <w:pPr>
        <w:pStyle w:val="NoSpacing"/>
        <w:rPr>
          <w:rFonts w:ascii="Arial" w:hAnsi="Arial" w:cs="Arial"/>
          <w:sz w:val="20"/>
          <w:szCs w:val="20"/>
        </w:rPr>
      </w:pPr>
    </w:p>
    <w:p w:rsidR="002A731F" w:rsidRDefault="002A731F" w:rsidP="002A731F">
      <w:pPr>
        <w:pStyle w:val="NoSpacing"/>
        <w:rPr>
          <w:rFonts w:ascii="Arial" w:hAnsi="Arial" w:cs="Arial"/>
          <w:sz w:val="20"/>
          <w:szCs w:val="20"/>
        </w:rPr>
      </w:pPr>
    </w:p>
    <w:p w:rsidR="002A731F" w:rsidRDefault="002A731F" w:rsidP="002A731F">
      <w:pPr>
        <w:pStyle w:val="NoSpacing"/>
        <w:rPr>
          <w:rFonts w:ascii="Arial" w:hAnsi="Arial" w:cs="Arial"/>
          <w:sz w:val="20"/>
          <w:szCs w:val="20"/>
        </w:rPr>
      </w:pPr>
    </w:p>
    <w:p w:rsidR="00D76460" w:rsidRDefault="00D76460" w:rsidP="00D76460">
      <w:pPr>
        <w:pStyle w:val="NoSpacing"/>
        <w:pBdr>
          <w:bottom w:val="single" w:sz="12" w:space="1" w:color="auto"/>
        </w:pBdr>
        <w:rPr>
          <w:rFonts w:ascii="Arial" w:hAnsi="Arial" w:cs="Arial"/>
          <w:sz w:val="20"/>
          <w:szCs w:val="20"/>
        </w:rPr>
      </w:pPr>
    </w:p>
    <w:p w:rsidR="002A731F" w:rsidRDefault="002A731F" w:rsidP="00D76460">
      <w:pPr>
        <w:pStyle w:val="NoSpacing"/>
        <w:rPr>
          <w:rFonts w:ascii="Arial" w:hAnsi="Arial" w:cs="Arial"/>
          <w:b/>
          <w:sz w:val="20"/>
          <w:szCs w:val="20"/>
        </w:rPr>
      </w:pPr>
    </w:p>
    <w:p w:rsidR="00680097" w:rsidRDefault="00680097" w:rsidP="00D76460">
      <w:pPr>
        <w:pStyle w:val="NoSpacing"/>
        <w:rPr>
          <w:rFonts w:ascii="Arial" w:hAnsi="Arial" w:cs="Arial"/>
          <w:b/>
          <w:sz w:val="20"/>
          <w:szCs w:val="20"/>
        </w:rPr>
      </w:pPr>
    </w:p>
    <w:p w:rsidR="00680097" w:rsidRPr="002A731F" w:rsidRDefault="00680097" w:rsidP="00D76460">
      <w:pPr>
        <w:pStyle w:val="NoSpacing"/>
        <w:rPr>
          <w:rFonts w:ascii="Arial" w:hAnsi="Arial" w:cs="Arial"/>
          <w:b/>
          <w:sz w:val="20"/>
          <w:szCs w:val="20"/>
        </w:rPr>
      </w:pPr>
      <w:r>
        <w:rPr>
          <w:rFonts w:ascii="Arial" w:hAnsi="Arial" w:cs="Arial"/>
          <w:b/>
          <w:noProof/>
          <w:sz w:val="20"/>
          <w:szCs w:val="20"/>
        </w:rPr>
        <w:t xml:space="preserve">      </w:t>
      </w:r>
    </w:p>
    <w:sectPr w:rsidR="00680097" w:rsidRPr="002A731F" w:rsidSect="002A731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D5" w:rsidRDefault="00DD72D5" w:rsidP="00E50681">
      <w:pPr>
        <w:spacing w:after="0" w:line="240" w:lineRule="auto"/>
      </w:pPr>
      <w:r>
        <w:separator/>
      </w:r>
    </w:p>
  </w:endnote>
  <w:endnote w:type="continuationSeparator" w:id="0">
    <w:p w:rsidR="00DD72D5" w:rsidRDefault="00DD72D5" w:rsidP="00E5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68" w:rsidRDefault="009D1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68" w:rsidRDefault="009D14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68" w:rsidRDefault="009D1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D5" w:rsidRDefault="00DD72D5" w:rsidP="00E50681">
      <w:pPr>
        <w:spacing w:after="0" w:line="240" w:lineRule="auto"/>
      </w:pPr>
      <w:r>
        <w:separator/>
      </w:r>
    </w:p>
  </w:footnote>
  <w:footnote w:type="continuationSeparator" w:id="0">
    <w:p w:rsidR="00DD72D5" w:rsidRDefault="00DD72D5" w:rsidP="00E50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68" w:rsidRDefault="009D1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68" w:rsidRDefault="009D14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68" w:rsidRDefault="009D1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873"/>
    <w:multiLevelType w:val="hybridMultilevel"/>
    <w:tmpl w:val="B926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A43E3"/>
    <w:multiLevelType w:val="hybridMultilevel"/>
    <w:tmpl w:val="26585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873BB"/>
    <w:multiLevelType w:val="hybridMultilevel"/>
    <w:tmpl w:val="05201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96EEA"/>
    <w:multiLevelType w:val="multilevel"/>
    <w:tmpl w:val="A8DE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17C4C"/>
    <w:multiLevelType w:val="hybridMultilevel"/>
    <w:tmpl w:val="E7B6AF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15F14"/>
    <w:multiLevelType w:val="hybridMultilevel"/>
    <w:tmpl w:val="9B104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E67AF"/>
    <w:multiLevelType w:val="multilevel"/>
    <w:tmpl w:val="F270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F7B8F"/>
    <w:multiLevelType w:val="hybridMultilevel"/>
    <w:tmpl w:val="E1CA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0A3F44"/>
    <w:multiLevelType w:val="multilevel"/>
    <w:tmpl w:val="9F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1"/>
  </w:num>
  <w:num w:numId="5">
    <w:abstractNumId w:val="5"/>
  </w:num>
  <w:num w:numId="6">
    <w:abstractNumId w:val="4"/>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67"/>
    <w:rsid w:val="00006192"/>
    <w:rsid w:val="00094483"/>
    <w:rsid w:val="000C6213"/>
    <w:rsid w:val="0016750E"/>
    <w:rsid w:val="00176685"/>
    <w:rsid w:val="0018742A"/>
    <w:rsid w:val="001F1E3D"/>
    <w:rsid w:val="00246262"/>
    <w:rsid w:val="002A731F"/>
    <w:rsid w:val="002D0490"/>
    <w:rsid w:val="00346893"/>
    <w:rsid w:val="003666C9"/>
    <w:rsid w:val="003A434F"/>
    <w:rsid w:val="003A5382"/>
    <w:rsid w:val="00680097"/>
    <w:rsid w:val="006F510F"/>
    <w:rsid w:val="00745991"/>
    <w:rsid w:val="0087708F"/>
    <w:rsid w:val="0095602C"/>
    <w:rsid w:val="009C0C98"/>
    <w:rsid w:val="009D1468"/>
    <w:rsid w:val="009F4AB8"/>
    <w:rsid w:val="00A654CC"/>
    <w:rsid w:val="00AA3154"/>
    <w:rsid w:val="00AF33A4"/>
    <w:rsid w:val="00B31537"/>
    <w:rsid w:val="00C06226"/>
    <w:rsid w:val="00C51E83"/>
    <w:rsid w:val="00D76460"/>
    <w:rsid w:val="00DD72D5"/>
    <w:rsid w:val="00E50681"/>
    <w:rsid w:val="00E56A1A"/>
    <w:rsid w:val="00EF6867"/>
    <w:rsid w:val="00EF7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81"/>
  </w:style>
  <w:style w:type="paragraph" w:styleId="Footer">
    <w:name w:val="footer"/>
    <w:basedOn w:val="Normal"/>
    <w:link w:val="FooterChar"/>
    <w:uiPriority w:val="99"/>
    <w:unhideWhenUsed/>
    <w:rsid w:val="00E5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81"/>
  </w:style>
  <w:style w:type="paragraph" w:styleId="NoSpacing">
    <w:name w:val="No Spacing"/>
    <w:uiPriority w:val="1"/>
    <w:qFormat/>
    <w:rsid w:val="00E50681"/>
    <w:pPr>
      <w:spacing w:after="0" w:line="240" w:lineRule="auto"/>
    </w:pPr>
  </w:style>
  <w:style w:type="paragraph" w:styleId="ListParagraph">
    <w:name w:val="List Paragraph"/>
    <w:basedOn w:val="Normal"/>
    <w:uiPriority w:val="34"/>
    <w:qFormat/>
    <w:rsid w:val="00E50681"/>
    <w:pPr>
      <w:ind w:left="720"/>
      <w:contextualSpacing/>
    </w:pPr>
  </w:style>
  <w:style w:type="paragraph" w:styleId="NormalWeb">
    <w:name w:val="Normal (Web)"/>
    <w:basedOn w:val="Normal"/>
    <w:uiPriority w:val="99"/>
    <w:semiHidden/>
    <w:unhideWhenUsed/>
    <w:rsid w:val="00EF70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81"/>
  </w:style>
  <w:style w:type="paragraph" w:styleId="Footer">
    <w:name w:val="footer"/>
    <w:basedOn w:val="Normal"/>
    <w:link w:val="FooterChar"/>
    <w:uiPriority w:val="99"/>
    <w:unhideWhenUsed/>
    <w:rsid w:val="00E5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81"/>
  </w:style>
  <w:style w:type="paragraph" w:styleId="NoSpacing">
    <w:name w:val="No Spacing"/>
    <w:uiPriority w:val="1"/>
    <w:qFormat/>
    <w:rsid w:val="00E50681"/>
    <w:pPr>
      <w:spacing w:after="0" w:line="240" w:lineRule="auto"/>
    </w:pPr>
  </w:style>
  <w:style w:type="paragraph" w:styleId="ListParagraph">
    <w:name w:val="List Paragraph"/>
    <w:basedOn w:val="Normal"/>
    <w:uiPriority w:val="34"/>
    <w:qFormat/>
    <w:rsid w:val="00E50681"/>
    <w:pPr>
      <w:ind w:left="720"/>
      <w:contextualSpacing/>
    </w:pPr>
  </w:style>
  <w:style w:type="paragraph" w:styleId="NormalWeb">
    <w:name w:val="Normal (Web)"/>
    <w:basedOn w:val="Normal"/>
    <w:uiPriority w:val="99"/>
    <w:semiHidden/>
    <w:unhideWhenUsed/>
    <w:rsid w:val="00EF70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41781">
      <w:bodyDiv w:val="1"/>
      <w:marLeft w:val="0"/>
      <w:marRight w:val="0"/>
      <w:marTop w:val="0"/>
      <w:marBottom w:val="0"/>
      <w:divBdr>
        <w:top w:val="none" w:sz="0" w:space="0" w:color="auto"/>
        <w:left w:val="none" w:sz="0" w:space="0" w:color="auto"/>
        <w:bottom w:val="none" w:sz="0" w:space="0" w:color="auto"/>
        <w:right w:val="none" w:sz="0" w:space="0" w:color="auto"/>
      </w:divBdr>
    </w:div>
    <w:div w:id="1538464838">
      <w:bodyDiv w:val="1"/>
      <w:marLeft w:val="0"/>
      <w:marRight w:val="0"/>
      <w:marTop w:val="0"/>
      <w:marBottom w:val="0"/>
      <w:divBdr>
        <w:top w:val="none" w:sz="0" w:space="0" w:color="auto"/>
        <w:left w:val="none" w:sz="0" w:space="0" w:color="auto"/>
        <w:bottom w:val="none" w:sz="0" w:space="0" w:color="auto"/>
        <w:right w:val="none" w:sz="0" w:space="0" w:color="auto"/>
      </w:divBdr>
    </w:div>
    <w:div w:id="17023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Gretchen</cp:lastModifiedBy>
  <cp:revision>4</cp:revision>
  <cp:lastPrinted>2019-09-01T22:03:00Z</cp:lastPrinted>
  <dcterms:created xsi:type="dcterms:W3CDTF">2019-09-01T21:59:00Z</dcterms:created>
  <dcterms:modified xsi:type="dcterms:W3CDTF">2019-09-01T22:11:00Z</dcterms:modified>
</cp:coreProperties>
</file>