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1538139" cy="126206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8139" cy="1262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Information: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Name: 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Name:______________________________________________________________________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Allergies/Special Instructions: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Parent/Guardian Information: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First Name: _____________________ Last Name: 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Relationship to child: _____________________ Best Phone Number: 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Email: 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Emergency Contact/Pickup Authorization: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Emergency Contact Name: 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Best Phone Number: _________________________ Relationship: 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Authorized to Pickup: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First name: ______________________ Last Name: 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First name: ______________________ Last Name: __________________________________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***Please return to library!!***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